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1FCA" w:rsidRPr="00C57C84" w:rsidRDefault="00C57C8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Шановний учаснику / шановна учаснице </w:t>
      </w:r>
    </w:p>
    <w:p w14:paraId="00000002" w14:textId="77777777" w:rsidR="007E1FCA" w:rsidRPr="00C57C84" w:rsidRDefault="00C57C8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sz w:val="24"/>
          <w:szCs w:val="28"/>
        </w:rPr>
        <w:t>пробного зовнішнього незалежного оцінювання!</w:t>
      </w:r>
    </w:p>
    <w:p w14:paraId="00000003" w14:textId="77777777" w:rsidR="007E1FCA" w:rsidRPr="00C57C84" w:rsidRDefault="007E1F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0000004" w14:textId="77777777" w:rsidR="007E1FCA" w:rsidRPr="00C57C84" w:rsidRDefault="00C57C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15 червня відбудеться пробне зовнішнє незалежне оцінювання з української мови і літератури, 17 червня – з усіх інших навчальних предметів. </w:t>
      </w:r>
    </w:p>
    <w:p w14:paraId="00000005" w14:textId="77777777" w:rsidR="007E1FCA" w:rsidRPr="00C57C84" w:rsidRDefault="00C57C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heading=h.30j0zll" w:colFirst="0" w:colLast="0"/>
      <w:bookmarkEnd w:id="0"/>
      <w:r w:rsidRPr="00C57C84">
        <w:rPr>
          <w:rFonts w:ascii="Times New Roman" w:eastAsia="Times New Roman" w:hAnsi="Times New Roman" w:cs="Times New Roman"/>
          <w:sz w:val="24"/>
          <w:szCs w:val="28"/>
        </w:rPr>
        <w:t>Для Українського і регіональних центрів оцінювання якості освіти Ваше здоров’я є пріоритетом, тому просимо дотримуватися кількох простих правил. Ми, своєю чергою, зробимо все можливе, щоб Ви в безпечних умовах ознайомилися з процедурою проведення ЗНО і пер</w:t>
      </w:r>
      <w:r w:rsidRPr="00C57C84">
        <w:rPr>
          <w:rFonts w:ascii="Times New Roman" w:eastAsia="Times New Roman" w:hAnsi="Times New Roman" w:cs="Times New Roman"/>
          <w:sz w:val="24"/>
          <w:szCs w:val="28"/>
        </w:rPr>
        <w:t>евірили, наскільки готові до тестування.</w:t>
      </w:r>
    </w:p>
    <w:p w14:paraId="00000006" w14:textId="77777777" w:rsidR="007E1FCA" w:rsidRPr="00C57C84" w:rsidRDefault="00C57C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sz w:val="24"/>
          <w:szCs w:val="28"/>
        </w:rPr>
        <w:t>Ваша безпека – наша спільна робота, тому просимо:</w:t>
      </w:r>
    </w:p>
    <w:p w14:paraId="00000007" w14:textId="77777777" w:rsidR="007E1FCA" w:rsidRPr="00C57C84" w:rsidRDefault="00C57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>Поспостерігайте за станом свого здоров’я напередодні, а також у день тестування. Якщо помітите ознаки респіраторних захворювань (підвищена температура тіла – вище 37</w:t>
      </w: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,2 </w:t>
      </w: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°</w:t>
      </w: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>С, сухий кашель, нудота, біль у м’язах, головний біль, важкість дихання, біль у горлі, втрата смаку або нюху), залишайтеся вдома і не наражайте ні себе, ні інших на небезпеку.</w:t>
      </w:r>
    </w:p>
    <w:p w14:paraId="00000008" w14:textId="77777777" w:rsidR="007E1FCA" w:rsidRPr="00C57C84" w:rsidRDefault="00C57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Уникайте скупчень людей перед пунктом тестування, а також  усередині нього. </w:t>
      </w: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>Ми  розуміємо, що Ви давно не бачилися з друзями, однак не знаєте, хто з них може бути хворим.</w:t>
      </w:r>
      <w:bookmarkStart w:id="1" w:name="_GoBack"/>
      <w:bookmarkEnd w:id="1"/>
    </w:p>
    <w:p w14:paraId="00000009" w14:textId="77777777" w:rsidR="007E1FCA" w:rsidRPr="00C57C84" w:rsidRDefault="00C57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>Дотримуйтеся правил соціального дистанціювання – намагайтеся перебувати на відстані не менше 1,2 м від інших учасників у пункті тестування, а також поза його меж</w:t>
      </w: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ами. </w:t>
      </w:r>
    </w:p>
    <w:p w14:paraId="0000000A" w14:textId="77777777" w:rsidR="007E1FCA" w:rsidRPr="00C57C84" w:rsidRDefault="00C57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Будьте в масці або респіраторі під час допуску до пункту, а також під час перебування в ньому. </w:t>
      </w:r>
    </w:p>
    <w:p w14:paraId="0000000B" w14:textId="77777777" w:rsidR="007E1FCA" w:rsidRPr="00C57C84" w:rsidRDefault="00C57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 забувайте, що одноразові медичні маски потрібно замінювати кожні 3 години. </w:t>
      </w:r>
    </w:p>
    <w:p w14:paraId="0000000C" w14:textId="77777777" w:rsidR="007E1FCA" w:rsidRPr="00C57C84" w:rsidRDefault="00C57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>Намагайтеся рухатися відповідно до вказівників, не прогулюйтеся пунктом тес</w:t>
      </w: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>тування.</w:t>
      </w:r>
    </w:p>
    <w:p w14:paraId="0000000D" w14:textId="77777777" w:rsidR="007E1FCA" w:rsidRPr="00C57C84" w:rsidRDefault="00C57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Мийте руки з </w:t>
      </w:r>
      <w:proofErr w:type="spellStart"/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>милом</w:t>
      </w:r>
      <w:proofErr w:type="spellEnd"/>
      <w:r w:rsidRPr="00C57C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і не торкайтеся обличчя. </w:t>
      </w:r>
    </w:p>
    <w:p w14:paraId="0000000E" w14:textId="77777777" w:rsidR="007E1FCA" w:rsidRPr="00C57C84" w:rsidRDefault="00C57C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sz w:val="24"/>
          <w:szCs w:val="28"/>
        </w:rPr>
        <w:t>Просимо Вас залишатися вдома за найменших ознак респіраторних захворювань, оскільки тільки так ми зможемо знизити ризики інфікування учасників. Зауважимо, що працівники пункту тестування мають право не</w:t>
      </w:r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 пустити учасника до пункту тестування із найменшими ознаками таких захворювань. </w:t>
      </w:r>
    </w:p>
    <w:p w14:paraId="0000000F" w14:textId="77777777" w:rsidR="007E1FCA" w:rsidRPr="00C57C84" w:rsidRDefault="00C57C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sz w:val="24"/>
          <w:szCs w:val="28"/>
        </w:rPr>
        <w:t>Якщо маєте певні хронічні захворювання, симптоми яких подібні до симптомів респіраторних захворювань (підвищена температура тіла, важкість дихання тощо), візьміть, будь ласка</w:t>
      </w:r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, довідку в лікаря, яка підтвердить, що певні симптоми є Вашою фізіологічною особливістю або ознакою захворювання відмінного від того, що викликане Сovid-19. </w:t>
      </w:r>
    </w:p>
    <w:p w14:paraId="00000010" w14:textId="77777777" w:rsidR="007E1FCA" w:rsidRPr="00C57C84" w:rsidRDefault="00C57C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sz w:val="24"/>
          <w:szCs w:val="28"/>
        </w:rPr>
        <w:t>Зі свого боку ми дезінфікуватимемо і провітрюватимемо приміщення, допомагатимемо Вам орієнтуватис</w:t>
      </w:r>
      <w:r w:rsidRPr="00C57C84">
        <w:rPr>
          <w:rFonts w:ascii="Times New Roman" w:eastAsia="Times New Roman" w:hAnsi="Times New Roman" w:cs="Times New Roman"/>
          <w:sz w:val="24"/>
          <w:szCs w:val="28"/>
        </w:rPr>
        <w:t>я в пункті тестування, а також усіляко підтримуватимемо протягом тестування. Ситуація, що склалася, непроста і часто викликає нервування. Просимо поважати інших учасників і працівників пункту тестування, щоб зробити цей досвід максимально корисним для всіх</w:t>
      </w:r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14:paraId="00000011" w14:textId="77777777" w:rsidR="007E1FCA" w:rsidRPr="00C57C84" w:rsidRDefault="00C57C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" w:name="_heading=h.gjdgxs" w:colFirst="0" w:colLast="0"/>
      <w:bookmarkEnd w:id="2"/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Наостанок ще раз просимо Вас залишатися вдома, якщо не упевнені в доброму стані свого здоров’я. У будь-якому разі Ви зможете завантажити всі матеріали тестування зі своєї сторінки учасника, а також </w:t>
      </w:r>
      <w:proofErr w:type="spellStart"/>
      <w:r w:rsidRPr="00C57C84">
        <w:rPr>
          <w:rFonts w:ascii="Times New Roman" w:eastAsia="Times New Roman" w:hAnsi="Times New Roman" w:cs="Times New Roman"/>
          <w:sz w:val="24"/>
          <w:szCs w:val="28"/>
        </w:rPr>
        <w:t>унести</w:t>
      </w:r>
      <w:proofErr w:type="spellEnd"/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 відповіді до спеціального сервісу, щоб визначити</w:t>
      </w:r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 свої результати, не створюючи додаткових ризиків для здоров’я. Так, ми свідомі того, що самостійна робота вдома або відеоматеріали про проходження тестування (</w:t>
      </w:r>
      <w:hyperlink r:id="rId6">
        <w:r w:rsidRPr="00C57C84">
          <w:rPr>
            <w:rFonts w:ascii="Times New Roman" w:eastAsia="Times New Roman" w:hAnsi="Times New Roman" w:cs="Times New Roman"/>
            <w:color w:val="1155CC"/>
            <w:sz w:val="24"/>
            <w:szCs w:val="28"/>
            <w:u w:val="single"/>
          </w:rPr>
          <w:t>https://www.youtube.com/watch?v=r</w:t>
        </w:r>
        <w:r w:rsidRPr="00C57C84">
          <w:rPr>
            <w:rFonts w:ascii="Times New Roman" w:eastAsia="Times New Roman" w:hAnsi="Times New Roman" w:cs="Times New Roman"/>
            <w:color w:val="1155CC"/>
            <w:sz w:val="24"/>
            <w:szCs w:val="28"/>
            <w:u w:val="single"/>
          </w:rPr>
          <w:t>FVrxwEHlLs</w:t>
        </w:r>
      </w:hyperlink>
      <w:r w:rsidRPr="00C57C84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hyperlink r:id="rId7">
        <w:r w:rsidRPr="00C57C84">
          <w:rPr>
            <w:rFonts w:ascii="Times New Roman" w:eastAsia="Times New Roman" w:hAnsi="Times New Roman" w:cs="Times New Roman"/>
            <w:color w:val="1155CC"/>
            <w:sz w:val="24"/>
            <w:szCs w:val="28"/>
            <w:u w:val="single"/>
          </w:rPr>
          <w:t>https://www.youtube.com/watch?v=nGdyNAPQGqw</w:t>
        </w:r>
      </w:hyperlink>
      <w:r w:rsidRPr="00C57C84">
        <w:rPr>
          <w:rFonts w:ascii="Times New Roman" w:eastAsia="Times New Roman" w:hAnsi="Times New Roman" w:cs="Times New Roman"/>
          <w:sz w:val="24"/>
          <w:szCs w:val="28"/>
        </w:rPr>
        <w:t>) не замінять повноцінного пробного ЗНО.</w:t>
      </w:r>
    </w:p>
    <w:p w14:paraId="00000012" w14:textId="77777777" w:rsidR="007E1FCA" w:rsidRPr="00C57C84" w:rsidRDefault="00C57C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C84">
        <w:rPr>
          <w:rFonts w:ascii="Times New Roman" w:eastAsia="Times New Roman" w:hAnsi="Times New Roman" w:cs="Times New Roman"/>
          <w:sz w:val="24"/>
          <w:szCs w:val="28"/>
        </w:rPr>
        <w:t>Пам’ятайте, що здоров’я –  найважливіший скарб людини!</w:t>
      </w:r>
    </w:p>
    <w:p w14:paraId="00000013" w14:textId="77777777" w:rsidR="007E1FCA" w:rsidRPr="00C57C84" w:rsidRDefault="007E1FC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7E1FCA" w:rsidRPr="00C57C8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346"/>
    <w:multiLevelType w:val="multilevel"/>
    <w:tmpl w:val="8864C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CA"/>
    <w:rsid w:val="007E1FCA"/>
    <w:rsid w:val="00C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1D4A-E693-41AA-81E0-D078C7B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2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96426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GdyNAPQG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FVrxwEH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S3D63CBx6EjwLg8LmPc4AKTxg==">AMUW2mVf9W6yGzZus9EvSAZ8ZrS6c4kJGz8/Ht3g5UT3jGag7gSXzpEjVzg/4K7q2++v2uE2pPJ8m7wT7A25uPBi1n2H3dOcqHWQmu+boGWFYHU7wgaVtqRIZQh9017qL8z1JCXo59SS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2073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Наталья А. Русанова</cp:lastModifiedBy>
  <cp:revision>2</cp:revision>
  <dcterms:created xsi:type="dcterms:W3CDTF">2020-05-29T11:06:00Z</dcterms:created>
  <dcterms:modified xsi:type="dcterms:W3CDTF">2020-05-29T11:52:00Z</dcterms:modified>
</cp:coreProperties>
</file>